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34" w:rsidRPr="000F2D54" w:rsidRDefault="00517B31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F2D5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                                             КГКП «Успенский аграрно-технический колледж»</w:t>
      </w:r>
    </w:p>
    <w:p w:rsidR="00517B31" w:rsidRDefault="00517B31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17B31" w:rsidRDefault="00517B31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Руководитель  КГКП</w:t>
      </w:r>
      <w:proofErr w:type="gramEnd"/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«УАТК»</w:t>
      </w:r>
    </w:p>
    <w:p w:rsidR="00517B31" w:rsidRDefault="00517B31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Толеубаев</w:t>
      </w:r>
      <w:proofErr w:type="spellEnd"/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М.С.</w:t>
      </w:r>
    </w:p>
    <w:p w:rsidR="00517B31" w:rsidRDefault="00517B31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«_____» _________ 2021г</w:t>
      </w: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F84F50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</w:t>
      </w:r>
      <w:r w:rsidR="000F2D54" w:rsidRPr="000F2D54"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  <w:t xml:space="preserve">                  ПЛАН РАБОТЫ СТУДЕНЧЕСКОГО СОВЕТА </w:t>
      </w: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  <w:t xml:space="preserve">        </w:t>
      </w:r>
      <w:r w:rsidRPr="000F2D54"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  <w:t>КГКП «УСПЕНСКОГО</w:t>
      </w:r>
      <w:r w:rsidR="00F84F50"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  <w:t xml:space="preserve"> </w:t>
      </w:r>
      <w:r w:rsidRPr="000F2D54"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  <w:t xml:space="preserve">АГРАРНО-ТЕХНИЧЕСКОГО КОЛЛЕДЖА </w:t>
      </w:r>
    </w:p>
    <w:p w:rsidR="000F2D54" w:rsidRP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  <w:t xml:space="preserve">                                  </w:t>
      </w:r>
      <w:r w:rsidRPr="000F2D54"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  <w:t>НА 2021-2022 УЧЕБНЫЙ ГОД</w:t>
      </w:r>
    </w:p>
    <w:p w:rsidR="000F2D54" w:rsidRP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                                              </w:t>
      </w: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F84F50" w:rsidRDefault="000F2D54" w:rsidP="000F2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</w:pPr>
      <w:r w:rsidRPr="000F2D54"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  <w:lastRenderedPageBreak/>
        <w:t xml:space="preserve">                 </w:t>
      </w:r>
      <w:r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  <w:t xml:space="preserve">                </w:t>
      </w:r>
    </w:p>
    <w:p w:rsidR="000F2D54" w:rsidRPr="000F2D54" w:rsidRDefault="000F2D54" w:rsidP="000F2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  <w:t xml:space="preserve">  </w:t>
      </w:r>
      <w:r w:rsidR="009566D3"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  <w:t xml:space="preserve">                               </w:t>
      </w:r>
      <w:r w:rsidRPr="000F2D54"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  <w:t xml:space="preserve"> </w:t>
      </w:r>
      <w:r w:rsidRPr="000F2D54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ПЛАН РАБОТЫ СТУДЕНЧЕСКОГО СОВЕТА </w:t>
      </w:r>
    </w:p>
    <w:p w:rsidR="000F2D54" w:rsidRPr="000F2D54" w:rsidRDefault="000F2D54" w:rsidP="000F2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0F2D54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      </w:t>
      </w:r>
      <w:r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                     </w:t>
      </w:r>
      <w:r w:rsidR="00F84F50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  </w:t>
      </w:r>
      <w:r w:rsidRPr="000F2D54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  КГКП «УСПЕНСКОГО</w:t>
      </w:r>
      <w:r w:rsidR="00F84F50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 АГРАРНО-ТЕХНИЧЕСКОГО КОЛЛЕДЖА»</w:t>
      </w:r>
    </w:p>
    <w:p w:rsidR="000F2D54" w:rsidRDefault="000F2D54" w:rsidP="000F2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0F2D54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                                  </w:t>
      </w:r>
      <w:r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                 </w:t>
      </w:r>
      <w:r w:rsidR="00F84F50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     </w:t>
      </w:r>
      <w:r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  </w:t>
      </w:r>
      <w:r w:rsidRPr="000F2D54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>НА 2021-2022 УЧЕБНЫЙ ГОД</w:t>
      </w:r>
    </w:p>
    <w:p w:rsidR="000F2D54" w:rsidRDefault="000F2D54" w:rsidP="000F2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3142"/>
        <w:gridCol w:w="2462"/>
        <w:gridCol w:w="2551"/>
        <w:gridCol w:w="3402"/>
        <w:gridCol w:w="2629"/>
      </w:tblGrid>
      <w:tr w:rsidR="00C15EAF" w:rsidTr="00794608">
        <w:tc>
          <w:tcPr>
            <w:tcW w:w="600" w:type="dxa"/>
          </w:tcPr>
          <w:p w:rsidR="000F2D54" w:rsidRDefault="000F2D5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2" w:type="dxa"/>
          </w:tcPr>
          <w:p w:rsidR="000F2D54" w:rsidRDefault="000F2D5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62" w:type="dxa"/>
          </w:tcPr>
          <w:p w:rsidR="000F2D54" w:rsidRDefault="000F2D5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551" w:type="dxa"/>
          </w:tcPr>
          <w:p w:rsidR="000F2D54" w:rsidRDefault="000F2D5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2D54" w:rsidRDefault="000F2D5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итог</w:t>
            </w:r>
            <w:proofErr w:type="gramEnd"/>
          </w:p>
        </w:tc>
      </w:tr>
      <w:tr w:rsidR="00C15EAF" w:rsidTr="00794608">
        <w:tc>
          <w:tcPr>
            <w:tcW w:w="600" w:type="dxa"/>
          </w:tcPr>
          <w:p w:rsidR="000F2D54" w:rsidRDefault="000F2D5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2" w:type="dxa"/>
          </w:tcPr>
          <w:p w:rsidR="000F2D54" w:rsidRDefault="000F2D5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Планирование деятельности Студенческого совета на 2021-2022</w:t>
            </w:r>
            <w:r w:rsidR="009566D3"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462" w:type="dxa"/>
          </w:tcPr>
          <w:p w:rsidR="000F2D54" w:rsidRDefault="000F2D5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1" w:type="dxa"/>
          </w:tcPr>
          <w:p w:rsidR="000F2D54" w:rsidRDefault="000F2D5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2D54" w:rsidRDefault="000F2D5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Зам.рук</w:t>
            </w:r>
            <w:proofErr w:type="spellEnd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F2D54" w:rsidRDefault="000F2D5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План</w:t>
            </w:r>
          </w:p>
        </w:tc>
      </w:tr>
      <w:tr w:rsidR="00C15EAF" w:rsidTr="00794608">
        <w:tc>
          <w:tcPr>
            <w:tcW w:w="600" w:type="dxa"/>
          </w:tcPr>
          <w:p w:rsidR="000F2D54" w:rsidRDefault="000F2D5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2" w:type="dxa"/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Проведение выборов. Формирование состава Студенческого совета. Ознакомление членов с положением</w:t>
            </w:r>
          </w:p>
        </w:tc>
        <w:tc>
          <w:tcPr>
            <w:tcW w:w="2462" w:type="dxa"/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Председатель Студенческого совета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Протокол, списки</w:t>
            </w:r>
          </w:p>
        </w:tc>
      </w:tr>
      <w:tr w:rsidR="00C15EAF" w:rsidTr="00794608">
        <w:tc>
          <w:tcPr>
            <w:tcW w:w="600" w:type="dxa"/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2" w:type="dxa"/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Заседание членов Студенческого Совета</w:t>
            </w:r>
          </w:p>
        </w:tc>
        <w:tc>
          <w:tcPr>
            <w:tcW w:w="2462" w:type="dxa"/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51" w:type="dxa"/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Старостат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З</w:t>
            </w:r>
            <w:r w:rsidR="00AA7951"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 xml:space="preserve">ам рук по ВР, председатель </w:t>
            </w:r>
            <w:proofErr w:type="spellStart"/>
            <w:r w:rsidR="00AA7951"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Студ</w:t>
            </w: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совета</w:t>
            </w:r>
            <w:proofErr w:type="spellEnd"/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Протокола</w:t>
            </w:r>
          </w:p>
        </w:tc>
      </w:tr>
      <w:tr w:rsidR="00C15EAF" w:rsidTr="00794608">
        <w:tc>
          <w:tcPr>
            <w:tcW w:w="600" w:type="dxa"/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2" w:type="dxa"/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 xml:space="preserve">Проведение концертной программы посвященной Дню </w:t>
            </w: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lastRenderedPageBreak/>
              <w:t>учителя</w:t>
            </w:r>
          </w:p>
        </w:tc>
        <w:tc>
          <w:tcPr>
            <w:tcW w:w="2462" w:type="dxa"/>
          </w:tcPr>
          <w:p w:rsidR="000F2D5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0F2D5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Концертная программа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F2D54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Студ</w:t>
            </w:r>
            <w:r w:rsidR="00E159C5"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совет</w:t>
            </w:r>
            <w:proofErr w:type="spellEnd"/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74704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Фотоотчет, сценарий,</w:t>
            </w:r>
          </w:p>
          <w:p w:rsidR="000F2D5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иста</w:t>
            </w:r>
            <w:r w:rsidR="00E159C5"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грамм</w:t>
            </w:r>
            <w:proofErr w:type="spellEnd"/>
            <w:proofErr w:type="gramEnd"/>
          </w:p>
        </w:tc>
      </w:tr>
      <w:tr w:rsidR="00794608" w:rsidTr="00794608">
        <w:tc>
          <w:tcPr>
            <w:tcW w:w="600" w:type="dxa"/>
          </w:tcPr>
          <w:p w:rsidR="00E159C5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42" w:type="dxa"/>
          </w:tcPr>
          <w:p w:rsidR="00E159C5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Мероприятия посвященное 30-летию Независимости РК</w:t>
            </w:r>
          </w:p>
        </w:tc>
        <w:tc>
          <w:tcPr>
            <w:tcW w:w="2462" w:type="dxa"/>
          </w:tcPr>
          <w:p w:rsidR="00E159C5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E159C5" w:rsidRDefault="00E159C5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Зам рук по ВР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159C5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Зам рук по ВР, председатель Студенческого совета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E159C5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Отчет,</w:t>
            </w:r>
          </w:p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Фотоотчет,</w:t>
            </w:r>
          </w:p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Презентация</w:t>
            </w:r>
          </w:p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</w:p>
        </w:tc>
      </w:tr>
      <w:tr w:rsidR="00674704" w:rsidTr="00794608">
        <w:tc>
          <w:tcPr>
            <w:tcW w:w="600" w:type="dxa"/>
          </w:tcPr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2" w:type="dxa"/>
          </w:tcPr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Участие Студенческого совета в различных мероприятиях колледжа.</w:t>
            </w:r>
          </w:p>
        </w:tc>
        <w:tc>
          <w:tcPr>
            <w:tcW w:w="2462" w:type="dxa"/>
          </w:tcPr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51" w:type="dxa"/>
          </w:tcPr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Зам.рук</w:t>
            </w:r>
            <w:proofErr w:type="spellEnd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 xml:space="preserve"> по ВР.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Студенческий совет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Справка</w:t>
            </w:r>
          </w:p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Фотоотчет</w:t>
            </w:r>
          </w:p>
        </w:tc>
      </w:tr>
      <w:tr w:rsidR="00674704" w:rsidTr="00794608">
        <w:tc>
          <w:tcPr>
            <w:tcW w:w="600" w:type="dxa"/>
          </w:tcPr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42" w:type="dxa"/>
          </w:tcPr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Круглый стол среди студентов проживающих в общежитии на тему «Профилактика коррупции как важнейший фактор ее искоренения»</w:t>
            </w:r>
          </w:p>
        </w:tc>
        <w:tc>
          <w:tcPr>
            <w:tcW w:w="2462" w:type="dxa"/>
          </w:tcPr>
          <w:p w:rsidR="00674704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Окт</w:t>
            </w:r>
            <w:r w:rsidR="00674704"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551" w:type="dxa"/>
          </w:tcPr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Зам рук по ВР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74704" w:rsidRDefault="00674704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Фотоотчет</w:t>
            </w:r>
          </w:p>
          <w:p w:rsidR="00674704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М</w:t>
            </w:r>
            <w:r w:rsidR="00674704"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атериалы</w:t>
            </w:r>
          </w:p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Справка</w:t>
            </w:r>
          </w:p>
        </w:tc>
      </w:tr>
      <w:tr w:rsidR="00C15EAF" w:rsidTr="00794608">
        <w:tc>
          <w:tcPr>
            <w:tcW w:w="600" w:type="dxa"/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42" w:type="dxa"/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Мероприятие «Посвящение в студенты»</w:t>
            </w:r>
          </w:p>
        </w:tc>
        <w:tc>
          <w:tcPr>
            <w:tcW w:w="2462" w:type="dxa"/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Концертная программа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Зам рук по ВР</w:t>
            </w:r>
          </w:p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Студсовет</w:t>
            </w:r>
            <w:proofErr w:type="spellEnd"/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Фотоотчет</w:t>
            </w:r>
          </w:p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Справка</w:t>
            </w:r>
          </w:p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сценарий</w:t>
            </w:r>
            <w:proofErr w:type="gramEnd"/>
          </w:p>
        </w:tc>
      </w:tr>
      <w:tr w:rsidR="00C15EAF" w:rsidTr="00794608">
        <w:tc>
          <w:tcPr>
            <w:tcW w:w="600" w:type="dxa"/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42" w:type="dxa"/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Конкурс для жильцов на тему «Лучшая комната в общежитии»</w:t>
            </w:r>
          </w:p>
        </w:tc>
        <w:tc>
          <w:tcPr>
            <w:tcW w:w="2462" w:type="dxa"/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 xml:space="preserve">Зам рук по ВР, </w:t>
            </w:r>
          </w:p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Комендант общежития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94608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Положение</w:t>
            </w:r>
            <w:r w:rsidR="00794608"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,</w:t>
            </w:r>
          </w:p>
          <w:p w:rsidR="00794608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анализ</w:t>
            </w:r>
            <w:proofErr w:type="gramEnd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,</w:t>
            </w:r>
          </w:p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справка</w:t>
            </w:r>
            <w:proofErr w:type="gramEnd"/>
          </w:p>
        </w:tc>
      </w:tr>
      <w:tr w:rsidR="00C15EAF" w:rsidTr="00794608">
        <w:tc>
          <w:tcPr>
            <w:tcW w:w="600" w:type="dxa"/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42" w:type="dxa"/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 xml:space="preserve">Концертная программа для студентов 1 курса </w:t>
            </w: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lastRenderedPageBreak/>
              <w:t>«Чудеса под Новый год»</w:t>
            </w:r>
          </w:p>
          <w:p w:rsidR="00794608" w:rsidRDefault="00794608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551" w:type="dxa"/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Концертная программа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Зам руководителя по ВР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Фотоотчет,</w:t>
            </w:r>
          </w:p>
          <w:p w:rsidR="00C15EAF" w:rsidRDefault="00C15EAF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Сценарий,</w:t>
            </w:r>
          </w:p>
          <w:p w:rsidR="00794608" w:rsidRDefault="00794608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Справка</w:t>
            </w:r>
          </w:p>
        </w:tc>
      </w:tr>
      <w:tr w:rsidR="00794608" w:rsidTr="00794608">
        <w:tc>
          <w:tcPr>
            <w:tcW w:w="600" w:type="dxa"/>
          </w:tcPr>
          <w:p w:rsidR="00794608" w:rsidRDefault="00794608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</w:p>
          <w:p w:rsidR="00794608" w:rsidRDefault="00794608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42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Фотоконкурс для жильцов общежития</w:t>
            </w:r>
          </w:p>
        </w:tc>
        <w:tc>
          <w:tcPr>
            <w:tcW w:w="2462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Фотоконкурс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Зам рук по ВР,</w:t>
            </w:r>
          </w:p>
          <w:p w:rsidR="00AA7951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Комендант общежития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Фотоотчет,</w:t>
            </w:r>
          </w:p>
          <w:p w:rsidR="00AA7951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Справка</w:t>
            </w:r>
          </w:p>
          <w:p w:rsidR="00AA7951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положение</w:t>
            </w:r>
            <w:proofErr w:type="gramEnd"/>
          </w:p>
        </w:tc>
      </w:tr>
      <w:tr w:rsidR="00794608" w:rsidTr="00794608">
        <w:tc>
          <w:tcPr>
            <w:tcW w:w="600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42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Акция, приуроченная к Дню Благодарности</w:t>
            </w:r>
          </w:p>
        </w:tc>
        <w:tc>
          <w:tcPr>
            <w:tcW w:w="2462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Зам рук по ВР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 xml:space="preserve">Справка, </w:t>
            </w:r>
          </w:p>
          <w:p w:rsidR="00AA7951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Фотоотчет,</w:t>
            </w:r>
          </w:p>
          <w:p w:rsidR="00AA7951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</w:p>
        </w:tc>
      </w:tr>
      <w:tr w:rsidR="00794608" w:rsidTr="00794608">
        <w:tc>
          <w:tcPr>
            <w:tcW w:w="600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42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«Мамины глаза» фотоконкурс</w:t>
            </w:r>
          </w:p>
        </w:tc>
        <w:tc>
          <w:tcPr>
            <w:tcW w:w="2462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 xml:space="preserve">Зам рук </w:t>
            </w:r>
            <w:proofErr w:type="spell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поВР</w:t>
            </w:r>
            <w:proofErr w:type="spellEnd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студсовет</w:t>
            </w:r>
            <w:proofErr w:type="spellEnd"/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Положение, фотоотчет</w:t>
            </w:r>
            <w:proofErr w:type="gram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. справка</w:t>
            </w:r>
            <w:proofErr w:type="gramEnd"/>
          </w:p>
        </w:tc>
      </w:tr>
      <w:tr w:rsidR="00794608" w:rsidTr="00794608">
        <w:tc>
          <w:tcPr>
            <w:tcW w:w="600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42" w:type="dxa"/>
          </w:tcPr>
          <w:p w:rsidR="00794608" w:rsidRPr="00AA7951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 xml:space="preserve">«Кош </w:t>
            </w:r>
            <w:proofErr w:type="spell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кельдін</w:t>
            </w:r>
            <w:proofErr w:type="spellEnd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val="kk-KZ" w:eastAsia="ru-RU"/>
              </w:rPr>
              <w:t xml:space="preserve"> Наурыз!»</w:t>
            </w:r>
          </w:p>
        </w:tc>
        <w:tc>
          <w:tcPr>
            <w:tcW w:w="2462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Студ</w:t>
            </w:r>
            <w:proofErr w:type="spellEnd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 xml:space="preserve"> совет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Фотоотчет, справка, сценарий</w:t>
            </w:r>
          </w:p>
        </w:tc>
      </w:tr>
      <w:tr w:rsidR="00794608" w:rsidTr="00794608">
        <w:tc>
          <w:tcPr>
            <w:tcW w:w="600" w:type="dxa"/>
          </w:tcPr>
          <w:p w:rsidR="00794608" w:rsidRDefault="00AA7951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42" w:type="dxa"/>
          </w:tcPr>
          <w:p w:rsidR="00794608" w:rsidRDefault="00F84F50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Поздравление ветеранов ВОВ и тружеников тыла «Спасибо деду за Победу!»</w:t>
            </w:r>
          </w:p>
        </w:tc>
        <w:tc>
          <w:tcPr>
            <w:tcW w:w="2462" w:type="dxa"/>
          </w:tcPr>
          <w:p w:rsidR="00794608" w:rsidRDefault="00F84F50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794608" w:rsidRDefault="00F84F50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84F50" w:rsidRDefault="00F84F50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 xml:space="preserve">Зам рук по ВР, </w:t>
            </w:r>
            <w:proofErr w:type="spell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студсовет</w:t>
            </w:r>
            <w:proofErr w:type="spellEnd"/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94608" w:rsidRDefault="00F84F50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Фотоотчет,</w:t>
            </w:r>
          </w:p>
          <w:p w:rsidR="00F84F50" w:rsidRDefault="00F84F50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Сценарий</w:t>
            </w:r>
          </w:p>
        </w:tc>
      </w:tr>
      <w:tr w:rsidR="00794608" w:rsidTr="00794608">
        <w:tc>
          <w:tcPr>
            <w:tcW w:w="600" w:type="dxa"/>
          </w:tcPr>
          <w:p w:rsidR="00794608" w:rsidRDefault="00F84F50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42" w:type="dxa"/>
          </w:tcPr>
          <w:p w:rsidR="00794608" w:rsidRDefault="00F84F50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Акция «Чистая сессия!»</w:t>
            </w:r>
          </w:p>
        </w:tc>
        <w:tc>
          <w:tcPr>
            <w:tcW w:w="2462" w:type="dxa"/>
          </w:tcPr>
          <w:p w:rsidR="00794608" w:rsidRDefault="00F84F50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551" w:type="dxa"/>
          </w:tcPr>
          <w:p w:rsidR="00794608" w:rsidRDefault="00F84F50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Зам рук по ВР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94608" w:rsidRDefault="00F84F50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Студсовет</w:t>
            </w:r>
            <w:proofErr w:type="spellEnd"/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94608" w:rsidRDefault="00F84F50" w:rsidP="000F2D54">
            <w:pP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Фот</w:t>
            </w:r>
            <w:r w:rsidR="009566D3"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181818"/>
                <w:sz w:val="28"/>
                <w:szCs w:val="28"/>
                <w:lang w:eastAsia="ru-RU"/>
              </w:rPr>
              <w:t>отчет, справка</w:t>
            </w:r>
          </w:p>
        </w:tc>
      </w:tr>
    </w:tbl>
    <w:p w:rsidR="000F2D54" w:rsidRPr="000F2D54" w:rsidRDefault="000F2D54" w:rsidP="000F2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</w:p>
    <w:p w:rsidR="000F2D54" w:rsidRPr="000F2D54" w:rsidRDefault="000F2D54" w:rsidP="000F2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</w:p>
    <w:p w:rsidR="000F2D54" w:rsidRDefault="000F2D54" w:rsidP="000F2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F2D54" w:rsidRPr="00517B31" w:rsidRDefault="000F2D5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sectPr w:rsidR="000F2D54" w:rsidRPr="00517B31" w:rsidSect="00517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DEC"/>
    <w:multiLevelType w:val="hybridMultilevel"/>
    <w:tmpl w:val="4F8E6BA8"/>
    <w:lvl w:ilvl="0" w:tplc="AD1A697C">
      <w:start w:val="3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89C"/>
    <w:multiLevelType w:val="multilevel"/>
    <w:tmpl w:val="996C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C6710"/>
    <w:multiLevelType w:val="multilevel"/>
    <w:tmpl w:val="288E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D2FF8"/>
    <w:multiLevelType w:val="multilevel"/>
    <w:tmpl w:val="D1D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241B2"/>
    <w:multiLevelType w:val="multilevel"/>
    <w:tmpl w:val="0DBC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F65C0"/>
    <w:multiLevelType w:val="hybridMultilevel"/>
    <w:tmpl w:val="B24ED2D8"/>
    <w:lvl w:ilvl="0" w:tplc="8BAEF5D6">
      <w:start w:val="3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34BE"/>
    <w:multiLevelType w:val="multilevel"/>
    <w:tmpl w:val="1564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17D4E"/>
    <w:multiLevelType w:val="multilevel"/>
    <w:tmpl w:val="D83E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25374"/>
    <w:multiLevelType w:val="multilevel"/>
    <w:tmpl w:val="7ED0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B0246"/>
    <w:multiLevelType w:val="multilevel"/>
    <w:tmpl w:val="DBCC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12B4E"/>
    <w:multiLevelType w:val="multilevel"/>
    <w:tmpl w:val="00D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C7DC0"/>
    <w:multiLevelType w:val="multilevel"/>
    <w:tmpl w:val="0C3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E3518"/>
    <w:multiLevelType w:val="multilevel"/>
    <w:tmpl w:val="4E6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2153C9"/>
    <w:multiLevelType w:val="multilevel"/>
    <w:tmpl w:val="2E00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063ED"/>
    <w:multiLevelType w:val="multilevel"/>
    <w:tmpl w:val="801A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E6066"/>
    <w:multiLevelType w:val="multilevel"/>
    <w:tmpl w:val="FD8A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D3601"/>
    <w:multiLevelType w:val="hybridMultilevel"/>
    <w:tmpl w:val="80CA356A"/>
    <w:lvl w:ilvl="0" w:tplc="7AE8ABA6">
      <w:start w:val="3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2C9B"/>
    <w:multiLevelType w:val="hybridMultilevel"/>
    <w:tmpl w:val="22F208C2"/>
    <w:lvl w:ilvl="0" w:tplc="8110BC8E">
      <w:start w:val="4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42AEC"/>
    <w:multiLevelType w:val="multilevel"/>
    <w:tmpl w:val="C22A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80908"/>
    <w:multiLevelType w:val="multilevel"/>
    <w:tmpl w:val="6138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21559A6"/>
    <w:multiLevelType w:val="multilevel"/>
    <w:tmpl w:val="2130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76289"/>
    <w:multiLevelType w:val="hybridMultilevel"/>
    <w:tmpl w:val="0F72DC16"/>
    <w:lvl w:ilvl="0" w:tplc="DE9CAE9C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37AEB"/>
    <w:multiLevelType w:val="hybridMultilevel"/>
    <w:tmpl w:val="44B2D550"/>
    <w:lvl w:ilvl="0" w:tplc="3B42C0D6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D361C"/>
    <w:multiLevelType w:val="multilevel"/>
    <w:tmpl w:val="FD0E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8C4495"/>
    <w:multiLevelType w:val="multilevel"/>
    <w:tmpl w:val="1436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CF4247"/>
    <w:multiLevelType w:val="multilevel"/>
    <w:tmpl w:val="C728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24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4"/>
  </w:num>
  <w:num w:numId="13">
    <w:abstractNumId w:val="19"/>
  </w:num>
  <w:num w:numId="14">
    <w:abstractNumId w:val="25"/>
  </w:num>
  <w:num w:numId="15">
    <w:abstractNumId w:val="20"/>
  </w:num>
  <w:num w:numId="16">
    <w:abstractNumId w:val="7"/>
  </w:num>
  <w:num w:numId="17">
    <w:abstractNumId w:val="18"/>
  </w:num>
  <w:num w:numId="18">
    <w:abstractNumId w:val="23"/>
  </w:num>
  <w:num w:numId="19">
    <w:abstractNumId w:val="15"/>
  </w:num>
  <w:num w:numId="20">
    <w:abstractNumId w:val="14"/>
  </w:num>
  <w:num w:numId="21">
    <w:abstractNumId w:val="22"/>
  </w:num>
  <w:num w:numId="22">
    <w:abstractNumId w:val="16"/>
  </w:num>
  <w:num w:numId="23">
    <w:abstractNumId w:val="21"/>
  </w:num>
  <w:num w:numId="24">
    <w:abstractNumId w:val="17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792"/>
    <w:rsid w:val="00052D99"/>
    <w:rsid w:val="000B6E5D"/>
    <w:rsid w:val="000F2D54"/>
    <w:rsid w:val="002109BA"/>
    <w:rsid w:val="00251A34"/>
    <w:rsid w:val="0034750A"/>
    <w:rsid w:val="00351734"/>
    <w:rsid w:val="00380792"/>
    <w:rsid w:val="00517B31"/>
    <w:rsid w:val="00674704"/>
    <w:rsid w:val="006F0331"/>
    <w:rsid w:val="00794608"/>
    <w:rsid w:val="00854F88"/>
    <w:rsid w:val="008E3839"/>
    <w:rsid w:val="009566D3"/>
    <w:rsid w:val="00970B2B"/>
    <w:rsid w:val="00AA7951"/>
    <w:rsid w:val="00C15EAF"/>
    <w:rsid w:val="00CA455B"/>
    <w:rsid w:val="00CE3D6F"/>
    <w:rsid w:val="00CF4205"/>
    <w:rsid w:val="00D63C15"/>
    <w:rsid w:val="00D666B6"/>
    <w:rsid w:val="00D73D8B"/>
    <w:rsid w:val="00D80839"/>
    <w:rsid w:val="00DC22AC"/>
    <w:rsid w:val="00E159C5"/>
    <w:rsid w:val="00E42977"/>
    <w:rsid w:val="00F8157B"/>
    <w:rsid w:val="00F84F50"/>
    <w:rsid w:val="00F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3A8B8-9DC0-44B6-9330-B54CACEF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0A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D8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0839"/>
  </w:style>
  <w:style w:type="paragraph" w:styleId="a6">
    <w:name w:val="List Paragraph"/>
    <w:basedOn w:val="a"/>
    <w:uiPriority w:val="34"/>
    <w:qFormat/>
    <w:rsid w:val="000B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246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78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43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29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1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0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759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21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5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55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13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Молдахметовы</dc:creator>
  <cp:keywords/>
  <dc:description/>
  <cp:lastModifiedBy>Пользователь</cp:lastModifiedBy>
  <cp:revision>31</cp:revision>
  <cp:lastPrinted>2022-03-15T10:55:00Z</cp:lastPrinted>
  <dcterms:created xsi:type="dcterms:W3CDTF">2022-03-14T09:44:00Z</dcterms:created>
  <dcterms:modified xsi:type="dcterms:W3CDTF">2022-04-21T09:26:00Z</dcterms:modified>
</cp:coreProperties>
</file>